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0AA" w:rsidRPr="00CC22B3" w:rsidRDefault="000040AA" w:rsidP="000040AA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3.8 Философиядағы өмір және өмір мәні мәселесі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1 Философия тарихындағы адам болмысы категориялары: бақыт, сенім, өмір және өлім (әрқайсысына жалпы сипаттама беру). 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2 Өмірдің онтологиялық және аксиологиялық мазмұны. Адам, оның ажалдығы және ажалсыздығы. Іргелі философиялық мәселелердің өмір және өлім мәселесімен байланысы: метафизика және моральдық философия. Өмірдің мәні – оның шектеулілігін ұғыну. 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3 Уақыт, мәңгілік және мақсат ұғымдары: арақатынасы. Өмірдің мәні және  Өмірдің мәнін іздеу ілімдері. 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Философиялық ойлар тарихындағы өмірдің мәні мәселесі: фатализм, гедонизм, волюнтаризм, функционализм. 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5 Өмірдің мәні – қазақ философиясының негізгі категориясы (мысал келтіре дәлелдеу). Өмірмәндік құндылықтар туралы ілім. Адам қажеттіліктерінің пирамидасы.  Махаббат – адамның өмір сүру мәні. 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 Абай философиясындағы махаббат мәселесі . «Махаббатпен жаратқан адамзатты ...» өлеңінің мәнін ашу, талдау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rFonts w:eastAsia="Calibri"/>
          <w:szCs w:val="28"/>
          <w:lang w:val="kk-KZ" w:eastAsia="en-US"/>
        </w:rPr>
        <w:tab/>
        <w:t>Кілт ұғымдар: өмір, өмір мәні, өлім, бақыт, сенім, үміт, мақсат, аксиология, уақыт, құндылық, махаббат</w:t>
      </w:r>
      <w:r w:rsidRPr="00CC22B3">
        <w:rPr>
          <w:szCs w:val="28"/>
          <w:lang w:val="kk-KZ"/>
        </w:rPr>
        <w:t>, сүйіспеншілік, өлместік, уақыт, мәңгілік, өмір мақсаты, фатализм, гедонизм, волюнтаризм, функционализм, өмір сүру құқығы, қайтыс болу құқығы, адамның еркіндігі.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 xml:space="preserve"> </w:t>
      </w:r>
      <w:r w:rsidRPr="00CC22B3">
        <w:rPr>
          <w:szCs w:val="28"/>
          <w:lang w:val="kk-KZ"/>
        </w:rPr>
        <w:tab/>
        <w:t>Өзін-өзі тексеруге арналған сұрақтар: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1. Сіздің ойыңызша, өмірдің мәні қандай?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2. Өмірдің мағынасын фатализм тұрғысынан шешу үшін салыстыру.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3. Философия тарихында (ежелгі үнді, ежелгі қытай, антикада) өмірдің мағынасы мәселелері қалай шешілді?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4. Адам болмысының негізгі санаттарына (бақыт, сүйіспеншілік, сенім, үміт, өмір, өлім және өлместігі) түсініктеме беріңіз.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5. Абайдың «Махаббатпен жаратқан адамзат ...» тезисін қалай түсінесіз?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6. Неліктен махаббат философияда зор мағыналық принцип болып табылады?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7. Сіздің түсінуіңіздегі өлместік дегеніміз не?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8. Адамның өлімге құқығы бар ма?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9. Адамның өзінің соңының бар екенін түйсну – өмір мәнін түсінуге әкеледі дегенді қалай түсінуге болады?</w:t>
      </w:r>
    </w:p>
    <w:p w:rsidR="000040AA" w:rsidRPr="00CC22B3" w:rsidRDefault="000040AA" w:rsidP="000040AA">
      <w:pPr>
        <w:jc w:val="both"/>
        <w:rPr>
          <w:szCs w:val="28"/>
          <w:lang w:val="kk-KZ"/>
        </w:rPr>
      </w:pPr>
      <w:r w:rsidRPr="00CC22B3">
        <w:rPr>
          <w:szCs w:val="28"/>
          <w:lang w:val="kk-KZ"/>
        </w:rPr>
        <w:t>10. Қорқыт философиясындағы өлместіктің мәселесі қалай шешілген?</w:t>
      </w:r>
    </w:p>
    <w:p w:rsidR="000040AA" w:rsidRPr="00CC22B3" w:rsidRDefault="000040AA" w:rsidP="000040AA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bookmarkStart w:id="0" w:name="_GoBack"/>
      <w:bookmarkEnd w:id="0"/>
    </w:p>
    <w:sectPr w:rsidR="000040AA" w:rsidRPr="00CC2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38"/>
    <w:rsid w:val="000040AA"/>
    <w:rsid w:val="001A341F"/>
    <w:rsid w:val="00FF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1A4352-5034-4908-830C-55ED038A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0A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0040AA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0040AA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2021-02-21T03:55:00Z</dcterms:created>
  <dcterms:modified xsi:type="dcterms:W3CDTF">2021-02-21T03:56:00Z</dcterms:modified>
</cp:coreProperties>
</file>